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rFonts w:ascii="Montserrat Light" w:cs="Montserrat Light" w:eastAsia="Montserrat Light" w:hAnsi="Montserrat Light"/>
          <w:sz w:val="14"/>
          <w:szCs w:val="14"/>
        </w:rPr>
      </w:pPr>
      <w:r w:rsidDel="00000000" w:rsidR="00000000" w:rsidRPr="00000000">
        <w:rPr>
          <w:rtl w:val="0"/>
        </w:rPr>
      </w:r>
    </w:p>
    <w:tbl>
      <w:tblPr>
        <w:tblStyle w:val="Table1"/>
        <w:tblW w:w="15165.0" w:type="dxa"/>
        <w:jc w:val="left"/>
        <w:tblInd w:w="-6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7.5"/>
        <w:gridCol w:w="2527.5"/>
        <w:gridCol w:w="2527.5"/>
        <w:gridCol w:w="2527.5"/>
        <w:gridCol w:w="2527.5"/>
        <w:gridCol w:w="2527.5"/>
        <w:tblGridChange w:id="0">
          <w:tblGrid>
            <w:gridCol w:w="2527.5"/>
            <w:gridCol w:w="2527.5"/>
            <w:gridCol w:w="2527.5"/>
            <w:gridCol w:w="2527.5"/>
            <w:gridCol w:w="2527.5"/>
            <w:gridCol w:w="2527.5"/>
          </w:tblGrid>
        </w:tblGridChange>
      </w:tblGrid>
      <w:tr>
        <w:trPr>
          <w:cantSplit w:val="0"/>
          <w:trHeight w:val="380" w:hRule="atLeast"/>
          <w:tblHeader w:val="0"/>
        </w:trPr>
        <w:tc>
          <w:tcPr>
            <w:gridSpan w:val="6"/>
            <w:shd w:fill="3c78d8"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color w:val="ffffff"/>
                <w:sz w:val="20"/>
                <w:szCs w:val="20"/>
              </w:rPr>
            </w:pPr>
            <w:r w:rsidDel="00000000" w:rsidR="00000000" w:rsidRPr="00000000">
              <w:rPr>
                <w:rFonts w:ascii="Montserrat" w:cs="Montserrat" w:eastAsia="Montserrat" w:hAnsi="Montserrat"/>
                <w:b w:val="1"/>
                <w:color w:val="ffffff"/>
                <w:sz w:val="20"/>
                <w:szCs w:val="20"/>
                <w:rtl w:val="0"/>
              </w:rPr>
              <w:t xml:space="preserve">LOCATION AND PLACE KNOWLEDGE</w:t>
            </w:r>
          </w:p>
        </w:tc>
      </w:tr>
      <w:tr>
        <w:trPr>
          <w:cantSplit w:val="0"/>
          <w:tblHeader w:val="0"/>
        </w:trPr>
        <w:tc>
          <w:tcPr>
            <w:shd w:fill="cfe2f3"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1</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2</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3</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4</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5</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they live in England and can locate New Brighton on a map</w:t>
            </w:r>
          </w:p>
          <w:p w:rsidR="00000000" w:rsidDel="00000000" w:rsidP="00000000" w:rsidRDefault="00000000" w:rsidRPr="00000000" w14:paraId="0000000F">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10">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what a continent is and identify Europe and South America</w:t>
            </w:r>
          </w:p>
          <w:p w:rsidR="00000000" w:rsidDel="00000000" w:rsidP="00000000" w:rsidRDefault="00000000" w:rsidRPr="00000000" w14:paraId="00000011">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12">
            <w:pPr>
              <w:spacing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13">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14">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Begin to have simple locational knowledge about individual places and environments, especially in the local area.</w:t>
            </w:r>
          </w:p>
          <w:p w:rsidR="00000000" w:rsidDel="00000000" w:rsidP="00000000" w:rsidRDefault="00000000" w:rsidRPr="00000000" w14:paraId="00000015">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16">
            <w:pPr>
              <w:spacing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17">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seasonal and daily weather patterns in the UK.</w:t>
            </w:r>
          </w:p>
          <w:p w:rsidR="00000000" w:rsidDel="00000000" w:rsidP="00000000" w:rsidRDefault="00000000" w:rsidRPr="00000000" w14:paraId="00000018">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19">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the location of hot and cold areas of the world in relation to the equator and the North and South Poles.</w:t>
            </w:r>
          </w:p>
          <w:p w:rsidR="00000000" w:rsidDel="00000000" w:rsidP="00000000" w:rsidRDefault="00000000" w:rsidRPr="00000000" w14:paraId="0000001A">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1B">
            <w:pPr>
              <w:spacing w:before="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the 4 countries (England, Scotland, Wales, Northern Ireland) and capital cities (London, Edinburgh, Cardiff and Belfast).</w:t>
            </w:r>
          </w:p>
          <w:p w:rsidR="00000000" w:rsidDel="00000000" w:rsidP="00000000" w:rsidRDefault="00000000" w:rsidRPr="00000000" w14:paraId="0000001D">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1E">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the seas surrounding the UK (North Sea, Irish Sea, Celtic Sea and the English Channel.</w:t>
            </w:r>
          </w:p>
          <w:p w:rsidR="00000000" w:rsidDel="00000000" w:rsidP="00000000" w:rsidRDefault="00000000" w:rsidRPr="00000000" w14:paraId="0000001F">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20">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and locate the continent Australia/Oceania.</w:t>
            </w:r>
          </w:p>
          <w:p w:rsidR="00000000" w:rsidDel="00000000" w:rsidP="00000000" w:rsidRDefault="00000000" w:rsidRPr="00000000" w14:paraId="00000021">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22">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Mallacoota</w:t>
            </w:r>
          </w:p>
          <w:p w:rsidR="00000000" w:rsidDel="00000000" w:rsidP="00000000" w:rsidRDefault="00000000" w:rsidRPr="00000000" w14:paraId="00000023">
            <w:pPr>
              <w:shd w:fill="ffffff" w:val="clear"/>
              <w:spacing w:after="0"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24">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and locate the 5 oceans (Atlantic, Artic, Indian, Pacific, Southern).</w:t>
            </w:r>
          </w:p>
          <w:p w:rsidR="00000000" w:rsidDel="00000000" w:rsidP="00000000" w:rsidRDefault="00000000" w:rsidRPr="00000000" w14:paraId="00000025">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26">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the world’s continents; Europe (built upon theme 1), Asia (Rouse), North and South America (Columbus), Oceania (built upon theme 1), Antarctica (Aston).</w:t>
            </w:r>
          </w:p>
          <w:p w:rsidR="00000000" w:rsidDel="00000000" w:rsidP="00000000" w:rsidRDefault="00000000" w:rsidRPr="00000000" w14:paraId="00000027">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28">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where in the world the North, South Poles and Equator are.</w:t>
            </w:r>
          </w:p>
          <w:p w:rsidR="00000000" w:rsidDel="00000000" w:rsidP="00000000" w:rsidRDefault="00000000" w:rsidRPr="00000000" w14:paraId="00000029">
            <w:pPr>
              <w:shd w:fill="ffffff" w:val="clear"/>
              <w:spacing w:after="300"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2A">
            <w:pPr>
              <w:shd w:fill="ffffff" w:val="clear"/>
              <w:spacing w:after="30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the world’s seven continents; Europe (built upon theme 1), Asia (Rouse), North and South America (Columbus), Oceania (built upon theme 1), Antarctica (Aston) and Africa.</w:t>
            </w:r>
          </w:p>
          <w:p w:rsidR="00000000" w:rsidDel="00000000" w:rsidP="00000000" w:rsidRDefault="00000000" w:rsidRPr="00000000" w14:paraId="0000002B">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2C">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and locate the 5 oceans (Atlantic, Artic, Indian, Pacific, Southern).</w:t>
            </w:r>
          </w:p>
          <w:p w:rsidR="00000000" w:rsidDel="00000000" w:rsidP="00000000" w:rsidRDefault="00000000" w:rsidRPr="00000000" w14:paraId="0000002D">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2E">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where in the world the North, South Poles and Equator are.</w:t>
            </w:r>
          </w:p>
          <w:p w:rsidR="00000000" w:rsidDel="00000000" w:rsidP="00000000" w:rsidRDefault="00000000" w:rsidRPr="00000000" w14:paraId="0000002F">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30">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and locate Cape Verde and New Brighton on a map.</w:t>
            </w:r>
          </w:p>
          <w:p w:rsidR="00000000" w:rsidDel="00000000" w:rsidP="00000000" w:rsidRDefault="00000000" w:rsidRPr="00000000" w14:paraId="00000031">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32">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33">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34">
            <w:pPr>
              <w:spacing w:before="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and locate some of the major hills and mountains, i.e, the Cairngorms, Pennies, Lake district and Snowdonia</w:t>
            </w:r>
          </w:p>
          <w:p w:rsidR="00000000" w:rsidDel="00000000" w:rsidP="00000000" w:rsidRDefault="00000000" w:rsidRPr="00000000" w14:paraId="00000036">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37">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and locate the geographical regions of the UK on a map</w:t>
            </w:r>
          </w:p>
          <w:p w:rsidR="00000000" w:rsidDel="00000000" w:rsidP="00000000" w:rsidRDefault="00000000" w:rsidRPr="00000000" w14:paraId="00000038">
            <w:pPr>
              <w:spacing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39">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the River Mersey on a map.</w:t>
            </w:r>
          </w:p>
          <w:p w:rsidR="00000000" w:rsidDel="00000000" w:rsidP="00000000" w:rsidRDefault="00000000" w:rsidRPr="00000000" w14:paraId="0000003A">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3B">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Port Sunlight on a map.</w:t>
            </w:r>
          </w:p>
          <w:p w:rsidR="00000000" w:rsidDel="00000000" w:rsidP="00000000" w:rsidRDefault="00000000" w:rsidRPr="00000000" w14:paraId="0000003C">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3D">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and locate some of the UK's counties.</w:t>
            </w:r>
          </w:p>
          <w:p w:rsidR="00000000" w:rsidDel="00000000" w:rsidP="00000000" w:rsidRDefault="00000000" w:rsidRPr="00000000" w14:paraId="0000003E">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3F">
            <w:pPr>
              <w:spacing w:before="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some European countries and capital cities on a map.</w:t>
            </w:r>
          </w:p>
          <w:p w:rsidR="00000000" w:rsidDel="00000000" w:rsidP="00000000" w:rsidRDefault="00000000" w:rsidRPr="00000000" w14:paraId="00000041">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42">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Greece and its capital city (Athens)</w:t>
            </w:r>
          </w:p>
          <w:p w:rsidR="00000000" w:rsidDel="00000000" w:rsidP="00000000" w:rsidRDefault="00000000" w:rsidRPr="00000000" w14:paraId="00000043">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44">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the seas surrounding Greece (Mediterranean Sea, Aegean Sea and Ionian Sea)</w:t>
            </w:r>
          </w:p>
          <w:p w:rsidR="00000000" w:rsidDel="00000000" w:rsidP="00000000" w:rsidRDefault="00000000" w:rsidRPr="00000000" w14:paraId="00000045">
            <w:pPr>
              <w:spacing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46">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be able to understand similarities and differences through the study of human and physical geography between the NW and Naples Bay area (Campania).</w:t>
            </w:r>
          </w:p>
          <w:p w:rsidR="00000000" w:rsidDel="00000000" w:rsidP="00000000" w:rsidRDefault="00000000" w:rsidRPr="00000000" w14:paraId="00000047">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48">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Chester, in the North West of the UK.</w:t>
            </w:r>
          </w:p>
          <w:p w:rsidR="00000000" w:rsidDel="00000000" w:rsidP="00000000" w:rsidRDefault="00000000" w:rsidRPr="00000000" w14:paraId="00000049">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4A">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the Bay of Naples (Campania).</w:t>
            </w:r>
          </w:p>
          <w:p w:rsidR="00000000" w:rsidDel="00000000" w:rsidP="00000000" w:rsidRDefault="00000000" w:rsidRPr="00000000" w14:paraId="0000004B">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4C">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Italy and its capital Rome.</w:t>
            </w:r>
          </w:p>
          <w:p w:rsidR="00000000" w:rsidDel="00000000" w:rsidP="00000000" w:rsidRDefault="00000000" w:rsidRPr="00000000" w14:paraId="0000004D">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4E">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compass points (N, NE, E, SE, S, SW, W, NW) to describe the location of Italy and the Bay of Naples (Campania).</w:t>
            </w:r>
          </w:p>
          <w:p w:rsidR="00000000" w:rsidDel="00000000" w:rsidP="00000000" w:rsidRDefault="00000000" w:rsidRPr="00000000" w14:paraId="0000004F">
            <w:pPr>
              <w:shd w:fill="ffffff" w:val="clear"/>
              <w:spacing w:after="0"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50">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the key locations along the River Ganges, i.e. The Bay of Bengal, Varanasi and Nepal</w:t>
            </w:r>
          </w:p>
          <w:p w:rsidR="00000000" w:rsidDel="00000000" w:rsidP="00000000" w:rsidRDefault="00000000" w:rsidRPr="00000000" w14:paraId="00000051">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52">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and identify the River Ganges.</w:t>
            </w:r>
          </w:p>
          <w:p w:rsidR="00000000" w:rsidDel="00000000" w:rsidP="00000000" w:rsidRDefault="00000000" w:rsidRPr="00000000" w14:paraId="00000053">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54">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locate and identify the country of India and the continent of Asia.</w:t>
            </w:r>
          </w:p>
          <w:p w:rsidR="00000000" w:rsidDel="00000000" w:rsidP="00000000" w:rsidRDefault="00000000" w:rsidRPr="00000000" w14:paraId="00000055">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and identify the Indian Ocean, inc the Bay of Bengal.</w:t>
            </w:r>
          </w:p>
          <w:p w:rsidR="00000000" w:rsidDel="00000000" w:rsidP="00000000" w:rsidRDefault="00000000" w:rsidRPr="00000000" w14:paraId="00000056">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57">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58">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59">
            <w:pPr>
              <w:spacing w:before="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shd w:fill="ffffff" w:val="clear"/>
              <w:spacing w:after="30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and understand the significance of the lines of longitude, latitude and the equator.</w:t>
            </w:r>
          </w:p>
          <w:p w:rsidR="00000000" w:rsidDel="00000000" w:rsidP="00000000" w:rsidRDefault="00000000" w:rsidRPr="00000000" w14:paraId="0000005B">
            <w:pPr>
              <w:shd w:fill="ffffff" w:val="clear"/>
              <w:spacing w:after="30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areas of the Amazon that have been removed due to farming on a map.</w:t>
            </w:r>
          </w:p>
          <w:p w:rsidR="00000000" w:rsidDel="00000000" w:rsidP="00000000" w:rsidRDefault="00000000" w:rsidRPr="00000000" w14:paraId="0000005C">
            <w:pPr>
              <w:shd w:fill="ffffff" w:val="clear"/>
              <w:spacing w:after="30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the countries rainforests are in or span across.</w:t>
            </w:r>
          </w:p>
          <w:p w:rsidR="00000000" w:rsidDel="00000000" w:rsidP="00000000" w:rsidRDefault="00000000" w:rsidRPr="00000000" w14:paraId="0000005D">
            <w:pPr>
              <w:shd w:fill="ffffff" w:val="clear"/>
              <w:spacing w:after="30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the tropics of Cancer and Capricorn (including some countries they run through)</w:t>
            </w:r>
          </w:p>
          <w:p w:rsidR="00000000" w:rsidDel="00000000" w:rsidP="00000000" w:rsidRDefault="00000000" w:rsidRPr="00000000" w14:paraId="0000005E">
            <w:pPr>
              <w:spacing w:line="240" w:lineRule="auto"/>
              <w:rPr>
                <w:rFonts w:ascii="Montserrat Light" w:cs="Montserrat Light" w:eastAsia="Montserrat Light" w:hAnsi="Montserrat Light"/>
                <w:sz w:val="14"/>
                <w:szCs w:val="14"/>
              </w:rPr>
            </w:pPr>
            <w:r w:rsidDel="00000000" w:rsidR="00000000" w:rsidRPr="00000000">
              <w:rPr>
                <w:rFonts w:ascii="Montserrat" w:cs="Montserrat" w:eastAsia="Montserrat" w:hAnsi="Montserrat"/>
                <w:b w:val="1"/>
                <w:sz w:val="14"/>
                <w:szCs w:val="14"/>
                <w:rtl w:val="0"/>
              </w:rPr>
              <w:t xml:space="preserve">-----------------------------------------</w:t>
            </w:r>
            <w:r w:rsidDel="00000000" w:rsidR="00000000" w:rsidRPr="00000000">
              <w:rPr>
                <w:rtl w:val="0"/>
              </w:rPr>
            </w:r>
          </w:p>
          <w:p w:rsidR="00000000" w:rsidDel="00000000" w:rsidP="00000000" w:rsidRDefault="00000000" w:rsidRPr="00000000" w14:paraId="0000005F">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60">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61">
            <w:pPr>
              <w:spacing w:before="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migration of children evacuees in the UK and Europe on a map.</w:t>
            </w:r>
          </w:p>
          <w:p w:rsidR="00000000" w:rsidDel="00000000" w:rsidP="00000000" w:rsidRDefault="00000000" w:rsidRPr="00000000" w14:paraId="00000063">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64">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key countries and cities involved in WW2 across Europe inc Russia.</w:t>
            </w:r>
          </w:p>
          <w:p w:rsidR="00000000" w:rsidDel="00000000" w:rsidP="00000000" w:rsidRDefault="00000000" w:rsidRPr="00000000" w14:paraId="00000065">
            <w:pPr>
              <w:spacing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66">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the region of the Middle East</w:t>
            </w:r>
          </w:p>
          <w:p w:rsidR="00000000" w:rsidDel="00000000" w:rsidP="00000000" w:rsidRDefault="00000000" w:rsidRPr="00000000" w14:paraId="00000067">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68">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countries migrants come from and settle in.</w:t>
            </w:r>
          </w:p>
          <w:p w:rsidR="00000000" w:rsidDel="00000000" w:rsidP="00000000" w:rsidRDefault="00000000" w:rsidRPr="00000000" w14:paraId="00000069">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the continents, countries and main cities The Silk Road went through.</w:t>
            </w:r>
          </w:p>
          <w:p w:rsidR="00000000" w:rsidDel="00000000" w:rsidP="00000000" w:rsidRDefault="00000000" w:rsidRPr="00000000" w14:paraId="0000006A">
            <w:pPr>
              <w:spacing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6B">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key Islamic countries and their capital cities.</w:t>
            </w:r>
          </w:p>
          <w:p w:rsidR="00000000" w:rsidDel="00000000" w:rsidP="00000000" w:rsidRDefault="00000000" w:rsidRPr="00000000" w14:paraId="0000006C">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6D">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the region of the Middle East</w:t>
            </w:r>
          </w:p>
          <w:p w:rsidR="00000000" w:rsidDel="00000000" w:rsidP="00000000" w:rsidRDefault="00000000" w:rsidRPr="00000000" w14:paraId="0000006E">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6F">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countries migrants come from and settle in.</w:t>
            </w:r>
          </w:p>
          <w:p w:rsidR="00000000" w:rsidDel="00000000" w:rsidP="00000000" w:rsidRDefault="00000000" w:rsidRPr="00000000" w14:paraId="00000070">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71">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the continents, countries and main cities The Silk Road went through.</w:t>
            </w:r>
          </w:p>
          <w:p w:rsidR="00000000" w:rsidDel="00000000" w:rsidP="00000000" w:rsidRDefault="00000000" w:rsidRPr="00000000" w14:paraId="00000072">
            <w:pPr>
              <w:spacing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73">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and locate North America.</w:t>
            </w:r>
          </w:p>
          <w:p w:rsidR="00000000" w:rsidDel="00000000" w:rsidP="00000000" w:rsidRDefault="00000000" w:rsidRPr="00000000" w14:paraId="00000074">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75">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states across North America during The Great Migration.</w:t>
            </w:r>
          </w:p>
          <w:p w:rsidR="00000000" w:rsidDel="00000000" w:rsidP="00000000" w:rsidRDefault="00000000" w:rsidRPr="00000000" w14:paraId="00000076">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77">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States and cities across North America during the migration from Hurricane Katrina.</w:t>
            </w:r>
          </w:p>
          <w:p w:rsidR="00000000" w:rsidDel="00000000" w:rsidP="00000000" w:rsidRDefault="00000000" w:rsidRPr="00000000" w14:paraId="00000078">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79">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and identify key features of the Mississippi on a map.</w:t>
            </w:r>
          </w:p>
          <w:p w:rsidR="00000000" w:rsidDel="00000000" w:rsidP="00000000" w:rsidRDefault="00000000" w:rsidRPr="00000000" w14:paraId="0000007A">
            <w:pPr>
              <w:spacing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7B">
            <w:pPr>
              <w:spacing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Africa - part of the Slave Triangle.</w:t>
            </w:r>
          </w:p>
          <w:p w:rsidR="00000000" w:rsidDel="00000000" w:rsidP="00000000" w:rsidRDefault="00000000" w:rsidRPr="00000000" w14:paraId="0000007C">
            <w:pPr>
              <w:spacing w:before="0" w:line="240" w:lineRule="auto"/>
              <w:rPr>
                <w:rFonts w:ascii="Montserrat Light" w:cs="Montserrat Light" w:eastAsia="Montserrat Light" w:hAnsi="Montserrat Light"/>
                <w:sz w:val="14"/>
                <w:szCs w:val="14"/>
              </w:rPr>
            </w:pPr>
            <w:r w:rsidDel="00000000" w:rsidR="00000000" w:rsidRPr="00000000">
              <w:rPr>
                <w:rtl w:val="0"/>
              </w:rPr>
            </w:r>
          </w:p>
        </w:tc>
      </w:tr>
    </w:tbl>
    <w:p w:rsidR="00000000" w:rsidDel="00000000" w:rsidP="00000000" w:rsidRDefault="00000000" w:rsidRPr="00000000" w14:paraId="0000007D">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7E">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7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2">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3">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4">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5">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6">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7">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8">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9">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A">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B">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C">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D">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E">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2">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3">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4">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5">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6">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7">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8">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9">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A">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B">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C">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9D">
      <w:pPr>
        <w:rPr>
          <w:rFonts w:ascii="Montserrat Light" w:cs="Montserrat Light" w:eastAsia="Montserrat Light" w:hAnsi="Montserrat Light"/>
          <w:sz w:val="14"/>
          <w:szCs w:val="14"/>
        </w:rPr>
      </w:pPr>
      <w:r w:rsidDel="00000000" w:rsidR="00000000" w:rsidRPr="00000000">
        <w:rPr>
          <w:rtl w:val="0"/>
        </w:rPr>
      </w:r>
    </w:p>
    <w:tbl>
      <w:tblPr>
        <w:tblStyle w:val="Table2"/>
        <w:tblW w:w="15165.0" w:type="dxa"/>
        <w:jc w:val="left"/>
        <w:tblInd w:w="-6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7.5"/>
        <w:gridCol w:w="2527.5"/>
        <w:gridCol w:w="2527.5"/>
        <w:gridCol w:w="2527.5"/>
        <w:gridCol w:w="2527.5"/>
        <w:gridCol w:w="2527.5"/>
        <w:tblGridChange w:id="0">
          <w:tblGrid>
            <w:gridCol w:w="2527.5"/>
            <w:gridCol w:w="2527.5"/>
            <w:gridCol w:w="2527.5"/>
            <w:gridCol w:w="2527.5"/>
            <w:gridCol w:w="2527.5"/>
            <w:gridCol w:w="2527.5"/>
          </w:tblGrid>
        </w:tblGridChange>
      </w:tblGrid>
      <w:tr>
        <w:trPr>
          <w:cantSplit w:val="0"/>
          <w:trHeight w:val="380" w:hRule="atLeast"/>
          <w:tblHeader w:val="0"/>
        </w:trPr>
        <w:tc>
          <w:tcPr>
            <w:gridSpan w:val="6"/>
            <w:shd w:fill="3c78d8"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jc w:val="center"/>
              <w:rPr>
                <w:rFonts w:ascii="Montserrat" w:cs="Montserrat" w:eastAsia="Montserrat" w:hAnsi="Montserrat"/>
                <w:b w:val="1"/>
                <w:color w:val="ffffff"/>
                <w:sz w:val="20"/>
                <w:szCs w:val="20"/>
              </w:rPr>
            </w:pPr>
            <w:r w:rsidDel="00000000" w:rsidR="00000000" w:rsidRPr="00000000">
              <w:rPr>
                <w:rFonts w:ascii="Montserrat" w:cs="Montserrat" w:eastAsia="Montserrat" w:hAnsi="Montserrat"/>
                <w:b w:val="1"/>
                <w:color w:val="ffffff"/>
                <w:sz w:val="20"/>
                <w:szCs w:val="20"/>
                <w:rtl w:val="0"/>
              </w:rPr>
              <w:t xml:space="preserve">HUMAN &amp; PHYSICAL GEOGRAPHY</w:t>
            </w:r>
          </w:p>
        </w:tc>
      </w:tr>
      <w:tr>
        <w:trPr>
          <w:cantSplit w:val="0"/>
          <w:tblHeader w:val="0"/>
        </w:trPr>
        <w:tc>
          <w:tcPr>
            <w:shd w:fill="cfe2f3"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1</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2</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3</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4</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5</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keepLines w:val="1"/>
              <w:widowControl w:val="1"/>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explain a few similarities and differences between England and Peru, including human and physical features</w:t>
            </w:r>
          </w:p>
          <w:p w:rsidR="00000000" w:rsidDel="00000000" w:rsidP="00000000" w:rsidRDefault="00000000" w:rsidRPr="00000000" w14:paraId="000000AB">
            <w:pPr>
              <w:keepLines w:val="1"/>
              <w:widowControl w:val="1"/>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AC">
            <w:pPr>
              <w:keepLines w:val="1"/>
              <w:widowControl w:val="1"/>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 physical features of New Brighton are the beaches, seaside, and town.</w:t>
            </w:r>
          </w:p>
          <w:p w:rsidR="00000000" w:rsidDel="00000000" w:rsidP="00000000" w:rsidRDefault="00000000" w:rsidRPr="00000000" w14:paraId="000000AD">
            <w:pPr>
              <w:keepLines w:val="1"/>
              <w:widowControl w:val="1"/>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AE">
            <w:pPr>
              <w:keepLines w:val="1"/>
              <w:widowControl w:val="1"/>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 physical features of Peru is made up of the Amazon Rainforest, mountains and deserts</w:t>
            </w:r>
          </w:p>
          <w:p w:rsidR="00000000" w:rsidDel="00000000" w:rsidP="00000000" w:rsidRDefault="00000000" w:rsidRPr="00000000" w14:paraId="000000AF">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B0">
            <w:pP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B1">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maps and photographs to identify human and physical features of New Brighton, i.e. Train Station, St George's Park, local shops and roads</w:t>
            </w:r>
          </w:p>
          <w:p w:rsidR="00000000" w:rsidDel="00000000" w:rsidP="00000000" w:rsidRDefault="00000000" w:rsidRPr="00000000" w14:paraId="000000B2">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B3">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basic geographical vocabulary to refer to key human features of New Brighton, i.e. shops, train station, promenade, roads</w:t>
            </w:r>
          </w:p>
          <w:p w:rsidR="00000000" w:rsidDel="00000000" w:rsidP="00000000" w:rsidRDefault="00000000" w:rsidRPr="00000000" w14:paraId="000000B4">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B5">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basic geographical vocabulary to refer to key physical features of New Brighton, i.e. beach, coast, sea, river, park etc...</w:t>
            </w:r>
          </w:p>
          <w:p w:rsidR="00000000" w:rsidDel="00000000" w:rsidP="00000000" w:rsidRDefault="00000000" w:rsidRPr="00000000" w14:paraId="000000B6">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B7">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B8">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hot &amp; cold areas of the world (using globes and atlases) in relation to the Equator &amp; North &amp; South Poles. (Snail &amp; the Whale</w:t>
            </w:r>
          </w:p>
          <w:p w:rsidR="00000000" w:rsidDel="00000000" w:rsidP="00000000" w:rsidRDefault="00000000" w:rsidRPr="00000000" w14:paraId="000000B9">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w:t>
            </w:r>
          </w:p>
          <w:p w:rsidR="00000000" w:rsidDel="00000000" w:rsidP="00000000" w:rsidRDefault="00000000" w:rsidRPr="00000000" w14:paraId="000000BA">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BB">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describe some differences between places near the equator and at the poles. (Snail &amp; the Whale)</w:t>
            </w:r>
          </w:p>
          <w:p w:rsidR="00000000" w:rsidDel="00000000" w:rsidP="00000000" w:rsidRDefault="00000000" w:rsidRPr="00000000" w14:paraId="000000BC">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BD">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 </w:t>
            </w:r>
          </w:p>
          <w:p w:rsidR="00000000" w:rsidDel="00000000" w:rsidP="00000000" w:rsidRDefault="00000000" w:rsidRPr="00000000" w14:paraId="000000BE">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To compare human and physical features of London and Mallacoota</w:t>
            </w:r>
            <w:r w:rsidDel="00000000" w:rsidR="00000000" w:rsidRPr="00000000">
              <w:rPr>
                <w:rtl w:val="0"/>
              </w:rPr>
            </w:r>
          </w:p>
          <w:p w:rsidR="00000000" w:rsidDel="00000000" w:rsidP="00000000" w:rsidRDefault="00000000" w:rsidRPr="00000000" w14:paraId="000000C0">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C1">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C2">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hot &amp; cold areas of the world (using globes and atlases) in relation to the Equator &amp; North &amp; South Poles, e.g. The Americas, Pakistan (K2) and the Antarctic.</w:t>
            </w:r>
          </w:p>
          <w:p w:rsidR="00000000" w:rsidDel="00000000" w:rsidP="00000000" w:rsidRDefault="00000000" w:rsidRPr="00000000" w14:paraId="000000C3">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C4">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describe some similarities and differences of physical features in relation to the Equator &amp; North &amp; South Poles, e.g. The Americas, Pakistan (K2) and the Antarctic.</w:t>
            </w:r>
          </w:p>
          <w:p w:rsidR="00000000" w:rsidDel="00000000" w:rsidP="00000000" w:rsidRDefault="00000000" w:rsidRPr="00000000" w14:paraId="000000C5">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C6">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C7">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C8">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Show understanding by describing the places and features using simple geographical vocabulary, identifying some similarities and differences and simple patterns of the Islands of Cape Verde</w:t>
            </w:r>
          </w:p>
          <w:p w:rsidR="00000000" w:rsidDel="00000000" w:rsidP="00000000" w:rsidRDefault="00000000" w:rsidRPr="00000000" w14:paraId="000000C9">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CA">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some key similarities and differences between New Brighton and Cape Verde (a non-European country)</w:t>
            </w:r>
          </w:p>
          <w:p w:rsidR="00000000" w:rsidDel="00000000" w:rsidP="00000000" w:rsidRDefault="00000000" w:rsidRPr="00000000" w14:paraId="000000CB">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CC">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human and physical features of Cape Verde, e.g. roads, houses, hotels, hills, beach, seas, coast, mountain.</w:t>
            </w:r>
          </w:p>
          <w:p w:rsidR="00000000" w:rsidDel="00000000" w:rsidP="00000000" w:rsidRDefault="00000000" w:rsidRPr="00000000" w14:paraId="000000CD">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CE">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CF">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how mountains are formed and compare different types of mountains</w:t>
            </w:r>
          </w:p>
          <w:p w:rsidR="00000000" w:rsidDel="00000000" w:rsidP="00000000" w:rsidRDefault="00000000" w:rsidRPr="00000000" w14:paraId="000000D1">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D2">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where and why Stone Age and Iron age people settled, including area (size), function (activity, i.e. fishing/farming/defence), site (the land it is built upon) and its relation to surrounding features.</w:t>
            </w:r>
          </w:p>
          <w:p w:rsidR="00000000" w:rsidDel="00000000" w:rsidP="00000000" w:rsidRDefault="00000000" w:rsidRPr="00000000" w14:paraId="000000D3">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D4">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 source and mouth of the River Mersey.</w:t>
            </w:r>
          </w:p>
          <w:p w:rsidR="00000000" w:rsidDel="00000000" w:rsidP="00000000" w:rsidRDefault="00000000" w:rsidRPr="00000000" w14:paraId="000000D5">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D6">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rivers eventually flow into a larger body of water, like an ocean, sea or large lake.</w:t>
            </w:r>
          </w:p>
          <w:p w:rsidR="00000000" w:rsidDel="00000000" w:rsidP="00000000" w:rsidRDefault="00000000" w:rsidRPr="00000000" w14:paraId="000000D7">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D8">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the importance of rivers, e.g. trade, jobs survival, transportation, leisure.</w:t>
            </w:r>
          </w:p>
          <w:p w:rsidR="00000000" w:rsidDel="00000000" w:rsidP="00000000" w:rsidRDefault="00000000" w:rsidRPr="00000000" w14:paraId="000000D9">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DA">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the positives and negatives of a multinational economy.</w:t>
            </w:r>
          </w:p>
          <w:p w:rsidR="00000000" w:rsidDel="00000000" w:rsidP="00000000" w:rsidRDefault="00000000" w:rsidRPr="00000000" w14:paraId="000000DB">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DC">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why companies choose to settle/base their companies next to rivers</w:t>
            </w:r>
          </w:p>
          <w:p w:rsidR="00000000" w:rsidDel="00000000" w:rsidP="00000000" w:rsidRDefault="00000000" w:rsidRPr="00000000" w14:paraId="000000DD">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describe some similarities and differences in the position of Greece to the UK and discuss climate differences.</w:t>
            </w:r>
          </w:p>
          <w:p w:rsidR="00000000" w:rsidDel="00000000" w:rsidP="00000000" w:rsidRDefault="00000000" w:rsidRPr="00000000" w14:paraId="000000DF">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E0">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describe the different biomes across Europe.</w:t>
            </w:r>
          </w:p>
          <w:p w:rsidR="00000000" w:rsidDel="00000000" w:rsidP="00000000" w:rsidRDefault="00000000" w:rsidRPr="00000000" w14:paraId="000000E1">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E2">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name some key human and physical features of Europe</w:t>
            </w:r>
          </w:p>
          <w:p w:rsidR="00000000" w:rsidDel="00000000" w:rsidP="00000000" w:rsidRDefault="00000000" w:rsidRPr="00000000" w14:paraId="000000E3">
            <w:pPr>
              <w:spacing w:after="0" w:before="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E4">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label parts of a volcano; ash cloud, crater, vent, throat, conduit, magma reservoir</w:t>
            </w:r>
          </w:p>
          <w:p w:rsidR="00000000" w:rsidDel="00000000" w:rsidP="00000000" w:rsidRDefault="00000000" w:rsidRPr="00000000" w14:paraId="000000E5">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E6">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 process of a volcano erupting.</w:t>
            </w:r>
          </w:p>
          <w:p w:rsidR="00000000" w:rsidDel="00000000" w:rsidP="00000000" w:rsidRDefault="00000000" w:rsidRPr="00000000" w14:paraId="000000E7">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E8">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volcanic ash made the soil fertile, perfect for farming and vineyards.</w:t>
            </w:r>
          </w:p>
          <w:p w:rsidR="00000000" w:rsidDel="00000000" w:rsidP="00000000" w:rsidRDefault="00000000" w:rsidRPr="00000000" w14:paraId="000000E9">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EA">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make links with knowledge of volcanoes to mountains in yr 3.</w:t>
            </w:r>
          </w:p>
          <w:p w:rsidR="00000000" w:rsidDel="00000000" w:rsidP="00000000" w:rsidRDefault="00000000" w:rsidRPr="00000000" w14:paraId="000000EB">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EC">
            <w:pPr>
              <w:shd w:fill="ffffff" w:val="clear"/>
              <w:spacing w:after="0" w:before="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compare Naples to Chester (trade, tourism, biome).</w:t>
            </w:r>
          </w:p>
          <w:p w:rsidR="00000000" w:rsidDel="00000000" w:rsidP="00000000" w:rsidRDefault="00000000" w:rsidRPr="00000000" w14:paraId="000000ED">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EE">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0EF">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explain the key features of the water cycle.</w:t>
            </w:r>
          </w:p>
          <w:p w:rsidR="00000000" w:rsidDel="00000000" w:rsidP="00000000" w:rsidRDefault="00000000" w:rsidRPr="00000000" w14:paraId="000000F0">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1">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key features of a River (source, meander, delta, mouth).</w:t>
            </w:r>
          </w:p>
          <w:p w:rsidR="00000000" w:rsidDel="00000000" w:rsidP="00000000" w:rsidRDefault="00000000" w:rsidRPr="00000000" w14:paraId="000000F2">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3">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Beginning to understand in some detail what Brazil is like, how and why it is changing. They are beginning to show some understanding of the links between places, people and environments.</w:t>
            </w:r>
          </w:p>
          <w:p w:rsidR="00000000" w:rsidDel="00000000" w:rsidP="00000000" w:rsidRDefault="00000000" w:rsidRPr="00000000" w14:paraId="000000F5">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6">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 4 layers of the rainforest and its key characteristics.</w:t>
            </w:r>
          </w:p>
          <w:p w:rsidR="00000000" w:rsidDel="00000000" w:rsidP="00000000" w:rsidRDefault="00000000" w:rsidRPr="00000000" w14:paraId="000000F7">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8">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and understand how the climate of the rainforest is crucial to its rich and diverse ecosystem.</w:t>
            </w:r>
          </w:p>
          <w:p w:rsidR="00000000" w:rsidDel="00000000" w:rsidP="00000000" w:rsidRDefault="00000000" w:rsidRPr="00000000" w14:paraId="000000F9">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A">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 key aspects of physical geography in Brazil e.g. climate zones, vegetation belts, biomes, rivers and mountains.</w:t>
            </w:r>
          </w:p>
          <w:p w:rsidR="00000000" w:rsidDel="00000000" w:rsidP="00000000" w:rsidRDefault="00000000" w:rsidRPr="00000000" w14:paraId="000000FB">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C">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 key aspects of human geography, in Brazil e.g. population, types of settlement, economic activity, trade and natural resources.</w:t>
            </w:r>
          </w:p>
          <w:p w:rsidR="00000000" w:rsidDel="00000000" w:rsidP="00000000" w:rsidRDefault="00000000" w:rsidRPr="00000000" w14:paraId="000000FD">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E">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describe and understand key human aspects of South America (economic activity including trade links and the distribution of natural resources including energy, food minerals and water)</w:t>
            </w:r>
          </w:p>
          <w:p w:rsidR="00000000" w:rsidDel="00000000" w:rsidP="00000000" w:rsidRDefault="00000000" w:rsidRPr="00000000" w14:paraId="000000FF">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reasons for deforestation (trade, farming, construction).</w:t>
            </w:r>
          </w:p>
          <w:p w:rsidR="00000000" w:rsidDel="00000000" w:rsidP="00000000" w:rsidRDefault="00000000" w:rsidRPr="00000000" w14:paraId="00000100">
            <w:pPr>
              <w:spacing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01">
            <w:pPr>
              <w:shd w:fill="ffffff" w:val="clear"/>
              <w:spacing w:after="30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02">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03">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04">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05">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06">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locate and identify significant human features across Europe in reference to WW2 (Liverpool docks, London, Berlin, Paris, The Kremlin).</w:t>
            </w:r>
          </w:p>
          <w:p w:rsidR="00000000" w:rsidDel="00000000" w:rsidP="00000000" w:rsidRDefault="00000000" w:rsidRPr="00000000" w14:paraId="00000108">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09">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how trade of goods helped expand The Silk Road, connecting people, religious beliefs, cultures and helped expand empires.</w:t>
            </w:r>
          </w:p>
          <w:p w:rsidR="00000000" w:rsidDel="00000000" w:rsidP="00000000" w:rsidRDefault="00000000" w:rsidRPr="00000000" w14:paraId="0000010A">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0B">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compare differences in the physical geography of The Silk Road countries</w:t>
            </w:r>
          </w:p>
          <w:p w:rsidR="00000000" w:rsidDel="00000000" w:rsidP="00000000" w:rsidRDefault="00000000" w:rsidRPr="00000000" w14:paraId="0000010C">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0D">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the different climate zones and biomes of The Silk Road.</w:t>
            </w:r>
          </w:p>
          <w:p w:rsidR="00000000" w:rsidDel="00000000" w:rsidP="00000000" w:rsidRDefault="00000000" w:rsidRPr="00000000" w14:paraId="0000010E">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0F">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routes of migration, the push and pull factors that lead to movements of populations.</w:t>
            </w:r>
          </w:p>
          <w:p w:rsidR="00000000" w:rsidDel="00000000" w:rsidP="00000000" w:rsidRDefault="00000000" w:rsidRPr="00000000" w14:paraId="00000110">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11">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analyse and question data on migration across Europe.</w:t>
            </w:r>
          </w:p>
          <w:p w:rsidR="00000000" w:rsidDel="00000000" w:rsidP="00000000" w:rsidRDefault="00000000" w:rsidRPr="00000000" w14:paraId="00000112">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13">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maps and the 8 compass points to plot and navigate routes along The Silk Road.</w:t>
            </w:r>
          </w:p>
          <w:p w:rsidR="00000000" w:rsidDel="00000000" w:rsidP="00000000" w:rsidRDefault="00000000" w:rsidRPr="00000000" w14:paraId="00000114">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15">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key physical features of The Silk Road on a map.</w:t>
            </w:r>
          </w:p>
          <w:p w:rsidR="00000000" w:rsidDel="00000000" w:rsidP="00000000" w:rsidRDefault="00000000" w:rsidRPr="00000000" w14:paraId="00000116">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17">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18">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compare and contrast migration maps between The Great Migration and Hurricane Katrina.</w:t>
            </w:r>
          </w:p>
          <w:p w:rsidR="00000000" w:rsidDel="00000000" w:rsidP="00000000" w:rsidRDefault="00000000" w:rsidRPr="00000000" w14:paraId="00000119">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1A">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compare and contrast the Mississippi to previous rivers studied (Mersey, Nile, Ganges, Amazon).</w:t>
            </w:r>
          </w:p>
          <w:p w:rsidR="00000000" w:rsidDel="00000000" w:rsidP="00000000" w:rsidRDefault="00000000" w:rsidRPr="00000000" w14:paraId="0000011B">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1C">
            <w:pPr>
              <w:spacing w:after="0"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rtl w:val="0"/>
              </w:rPr>
              <w:t xml:space="preserve">To know key features of a river - source, mouth, delta, oxbow, meanders, tributaries, flood plains, upper, middle and lower course.</w:t>
            </w:r>
            <w:r w:rsidDel="00000000" w:rsidR="00000000" w:rsidRPr="00000000">
              <w:rPr>
                <w:rtl w:val="0"/>
              </w:rPr>
            </w:r>
          </w:p>
          <w:p w:rsidR="00000000" w:rsidDel="00000000" w:rsidP="00000000" w:rsidRDefault="00000000" w:rsidRPr="00000000" w14:paraId="0000011D">
            <w:pPr>
              <w:shd w:fill="ffffff" w:val="clear"/>
              <w:spacing w:after="0" w:line="240" w:lineRule="auto"/>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1E">
            <w:pPr>
              <w:spacing w:after="0" w:line="240" w:lineRule="auto"/>
              <w:rPr>
                <w:rFonts w:ascii="Montserrat Light" w:cs="Montserrat Light" w:eastAsia="Montserrat Light" w:hAnsi="Montserrat Light"/>
                <w:sz w:val="14"/>
                <w:szCs w:val="14"/>
                <w:highlight w:val="white"/>
              </w:rPr>
            </w:pPr>
            <w:r w:rsidDel="00000000" w:rsidR="00000000" w:rsidRPr="00000000">
              <w:rPr>
                <w:rtl w:val="0"/>
              </w:rPr>
            </w:r>
          </w:p>
        </w:tc>
      </w:tr>
    </w:tbl>
    <w:p w:rsidR="00000000" w:rsidDel="00000000" w:rsidP="00000000" w:rsidRDefault="00000000" w:rsidRPr="00000000" w14:paraId="0000011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2">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3">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4">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5">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6">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7">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8">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9">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A">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B">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C">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D">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E">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2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2">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3">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4">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5">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6">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7">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8">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9">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A">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B">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C">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D">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E">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3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4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4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42">
      <w:pPr>
        <w:rPr>
          <w:rFonts w:ascii="Montserrat Light" w:cs="Montserrat Light" w:eastAsia="Montserrat Light" w:hAnsi="Montserrat Light"/>
          <w:sz w:val="14"/>
          <w:szCs w:val="14"/>
        </w:rPr>
      </w:pPr>
      <w:r w:rsidDel="00000000" w:rsidR="00000000" w:rsidRPr="00000000">
        <w:rPr>
          <w:rtl w:val="0"/>
        </w:rPr>
      </w:r>
    </w:p>
    <w:tbl>
      <w:tblPr>
        <w:tblStyle w:val="Table3"/>
        <w:tblW w:w="15165.0" w:type="dxa"/>
        <w:jc w:val="left"/>
        <w:tblInd w:w="-6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7.5"/>
        <w:gridCol w:w="2527.5"/>
        <w:gridCol w:w="2527.5"/>
        <w:gridCol w:w="2527.5"/>
        <w:gridCol w:w="2527.5"/>
        <w:gridCol w:w="2527.5"/>
        <w:tblGridChange w:id="0">
          <w:tblGrid>
            <w:gridCol w:w="2527.5"/>
            <w:gridCol w:w="2527.5"/>
            <w:gridCol w:w="2527.5"/>
            <w:gridCol w:w="2527.5"/>
            <w:gridCol w:w="2527.5"/>
            <w:gridCol w:w="2527.5"/>
          </w:tblGrid>
        </w:tblGridChange>
      </w:tblGrid>
      <w:tr>
        <w:trPr>
          <w:cantSplit w:val="0"/>
          <w:trHeight w:val="380" w:hRule="atLeast"/>
          <w:tblHeader w:val="0"/>
        </w:trPr>
        <w:tc>
          <w:tcPr>
            <w:gridSpan w:val="6"/>
            <w:shd w:fill="3c78d8" w:val="clear"/>
            <w:tcMar>
              <w:top w:w="100.0" w:type="dxa"/>
              <w:left w:w="100.0" w:type="dxa"/>
              <w:bottom w:w="100.0" w:type="dxa"/>
              <w:right w:w="100.0" w:type="dxa"/>
            </w:tcMar>
            <w:vAlign w:val="top"/>
          </w:tcPr>
          <w:p w:rsidR="00000000" w:rsidDel="00000000" w:rsidP="00000000" w:rsidRDefault="00000000" w:rsidRPr="00000000" w14:paraId="00000143">
            <w:pPr>
              <w:spacing w:line="240" w:lineRule="auto"/>
              <w:jc w:val="center"/>
              <w:rPr>
                <w:rFonts w:ascii="Montserrat" w:cs="Montserrat" w:eastAsia="Montserrat" w:hAnsi="Montserrat"/>
                <w:b w:val="1"/>
                <w:color w:val="ffffff"/>
              </w:rPr>
            </w:pPr>
            <w:r w:rsidDel="00000000" w:rsidR="00000000" w:rsidRPr="00000000">
              <w:rPr>
                <w:rFonts w:ascii="Montserrat" w:cs="Montserrat" w:eastAsia="Montserrat" w:hAnsi="Montserrat"/>
                <w:b w:val="1"/>
                <w:color w:val="ffffff"/>
                <w:rtl w:val="0"/>
              </w:rPr>
              <w:t xml:space="preserve">Geographical Skills: Enquiry, mapping, fieldwork, critical thinking, vocabulary</w:t>
            </w:r>
          </w:p>
        </w:tc>
      </w:tr>
      <w:tr>
        <w:trPr>
          <w:cantSplit w:val="0"/>
          <w:tblHeader w:val="0"/>
        </w:trPr>
        <w:tc>
          <w:tcPr>
            <w:shd w:fill="cfe2f3"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1</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2</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3</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4</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5</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6</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4F">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simple compass directions (N, S, E W) to describe the location of features and routes on a map of the school and its grounds.</w:t>
            </w:r>
          </w:p>
          <w:p w:rsidR="00000000" w:rsidDel="00000000" w:rsidP="00000000" w:rsidRDefault="00000000" w:rsidRPr="00000000" w14:paraId="00000150">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51">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draw simple picture maps or plans with labels of known places, including from above using appropriate terms, e.g. climbing wall etc…</w:t>
            </w:r>
          </w:p>
          <w:p w:rsidR="00000000" w:rsidDel="00000000" w:rsidP="00000000" w:rsidRDefault="00000000" w:rsidRPr="00000000" w14:paraId="00000152">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53">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To use locational and directional language (near and far; left and right), to describe the location of features and routes on a map of the school and its grounds.</w:t>
            </w:r>
            <w:r w:rsidDel="00000000" w:rsidR="00000000" w:rsidRPr="00000000">
              <w:rPr>
                <w:rtl w:val="0"/>
              </w:rPr>
            </w:r>
          </w:p>
          <w:p w:rsidR="00000000" w:rsidDel="00000000" w:rsidP="00000000" w:rsidRDefault="00000000" w:rsidRPr="00000000" w14:paraId="00000154">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55">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basic vocabulary to refer to physical features (soil, vegetation, season, weather) in relation to the school grounds</w:t>
            </w:r>
          </w:p>
          <w:p w:rsidR="00000000" w:rsidDel="00000000" w:rsidP="00000000" w:rsidRDefault="00000000" w:rsidRPr="00000000" w14:paraId="00000156">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57">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plans, aerial images and maps to recognise some features and places in my locality</w:t>
            </w:r>
          </w:p>
          <w:p w:rsidR="00000000" w:rsidDel="00000000" w:rsidP="00000000" w:rsidRDefault="00000000" w:rsidRPr="00000000" w14:paraId="00000158">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59">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aerial photographs to recognise landmarks and basic human and physical features. Use them to devise a simple map using symbols in a key.</w:t>
            </w:r>
          </w:p>
          <w:p w:rsidR="00000000" w:rsidDel="00000000" w:rsidP="00000000" w:rsidRDefault="00000000" w:rsidRPr="00000000" w14:paraId="0000015A">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5B">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appropriate terms to identify human and physical features in the local area, e.g. traffic lights, park, houses, trees, fire station, hospital…</w:t>
            </w:r>
          </w:p>
          <w:p w:rsidR="00000000" w:rsidDel="00000000" w:rsidP="00000000" w:rsidRDefault="00000000" w:rsidRPr="00000000" w14:paraId="0000015C">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5D">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5E">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present or write a UK weather forecast on a simple weather map or chart and use key geographical vocabulary</w:t>
            </w:r>
          </w:p>
          <w:p w:rsidR="00000000" w:rsidDel="00000000" w:rsidP="00000000" w:rsidRDefault="00000000" w:rsidRPr="00000000" w14:paraId="0000015F">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60">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start to interpret simple weather maps and symbols.</w:t>
            </w:r>
          </w:p>
          <w:p w:rsidR="00000000" w:rsidDel="00000000" w:rsidP="00000000" w:rsidRDefault="00000000" w:rsidRPr="00000000" w14:paraId="00000161">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62">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what the UK looks like on a weather map.</w:t>
            </w:r>
          </w:p>
          <w:p w:rsidR="00000000" w:rsidDel="00000000" w:rsidP="00000000" w:rsidRDefault="00000000" w:rsidRPr="00000000" w14:paraId="00000163">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64">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world maps, atlases and globes to identify and recognise the UK.</w:t>
            </w:r>
          </w:p>
          <w:p w:rsidR="00000000" w:rsidDel="00000000" w:rsidP="00000000" w:rsidRDefault="00000000" w:rsidRPr="00000000" w14:paraId="00000165">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66">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67">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68">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world maps, atlases and globes to identify human and physical features of the UK and its countries, e.g. countryside, forests, castles, mountains, coastlines, cities, towns etc…</w:t>
            </w:r>
          </w:p>
          <w:p w:rsidR="00000000" w:rsidDel="00000000" w:rsidP="00000000" w:rsidRDefault="00000000" w:rsidRPr="00000000" w14:paraId="00000169">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6A">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simple compass directions (North, South, East and West) to describe the location of cities e.g. Cardiff is west of London, Edinburgh is north</w:t>
            </w:r>
          </w:p>
          <w:p w:rsidR="00000000" w:rsidDel="00000000" w:rsidP="00000000" w:rsidRDefault="00000000" w:rsidRPr="00000000" w14:paraId="0000016B">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6C">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world maps, atlases and globes to identify and describe some human and physical features of Australia, including Mallacoota, e.g. countryside, forests, mountains, coastlines, cities, towns etc...</w:t>
            </w:r>
          </w:p>
          <w:p w:rsidR="00000000" w:rsidDel="00000000" w:rsidP="00000000" w:rsidRDefault="00000000" w:rsidRPr="00000000" w14:paraId="0000016D">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6E">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6F">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Be able to investigate places and environments by asking and answering questions, making observations and using sources such as simple maps, atlases, globes, images and aerial photos.</w:t>
            </w:r>
          </w:p>
          <w:p w:rsidR="00000000" w:rsidDel="00000000" w:rsidP="00000000" w:rsidRDefault="00000000" w:rsidRPr="00000000" w14:paraId="00000170">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71">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atlases, maps and globes to identify and describe some features (e.g. mountains, coastlines and ice sheets) and places (e.g. Pakistan, Arctic Peninsular)</w:t>
            </w:r>
          </w:p>
          <w:p w:rsidR="00000000" w:rsidDel="00000000" w:rsidP="00000000" w:rsidRDefault="00000000" w:rsidRPr="00000000" w14:paraId="00000172">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73">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74">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 range of secondary sources (maps, photographs, stories, websites, films, personal accounts) to further explore Cape Verde.</w:t>
            </w:r>
          </w:p>
          <w:p w:rsidR="00000000" w:rsidDel="00000000" w:rsidP="00000000" w:rsidRDefault="00000000" w:rsidRPr="00000000" w14:paraId="00000175">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76">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world maps, atlases, globes to identify New Brighton and Cape Verde.</w:t>
            </w:r>
          </w:p>
          <w:p w:rsidR="00000000" w:rsidDel="00000000" w:rsidP="00000000" w:rsidRDefault="00000000" w:rsidRPr="00000000" w14:paraId="00000177">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78">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geographical vocabulary to ask and answer questions about Cape Verde and give my opinion.</w:t>
            </w:r>
          </w:p>
          <w:p w:rsidR="00000000" w:rsidDel="00000000" w:rsidP="00000000" w:rsidRDefault="00000000" w:rsidRPr="00000000" w14:paraId="00000179">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7A">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aerial images to help me describe what a place is like and locate key features.</w:t>
            </w:r>
          </w:p>
          <w:p w:rsidR="00000000" w:rsidDel="00000000" w:rsidP="00000000" w:rsidRDefault="00000000" w:rsidRPr="00000000" w14:paraId="0000017B">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7C">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7D">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landmarks and physical and human features on aerial photographs and corresponding maps, e.g. Identify Iron Age hill forts and explain why they would choose this location.</w:t>
            </w:r>
          </w:p>
          <w:p w:rsidR="00000000" w:rsidDel="00000000" w:rsidP="00000000" w:rsidRDefault="00000000" w:rsidRPr="00000000" w14:paraId="0000017E">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7F">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how to read contour lines on a map</w:t>
            </w:r>
          </w:p>
          <w:p w:rsidR="00000000" w:rsidDel="00000000" w:rsidP="00000000" w:rsidRDefault="00000000" w:rsidRPr="00000000" w14:paraId="00000180">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81">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create a simple map of a settlement (field, river, shelter, food, defence).</w:t>
            </w:r>
          </w:p>
          <w:p w:rsidR="00000000" w:rsidDel="00000000" w:rsidP="00000000" w:rsidRDefault="00000000" w:rsidRPr="00000000" w14:paraId="00000182">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83">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atlases to draw the location of mountains in the UK on a blank map.</w:t>
            </w:r>
          </w:p>
          <w:p w:rsidR="00000000" w:rsidDel="00000000" w:rsidP="00000000" w:rsidRDefault="00000000" w:rsidRPr="00000000" w14:paraId="00000184">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85">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observe / record physical and human features in Port Sunlight, using observations, tallies, photographs and drawings</w:t>
            </w:r>
          </w:p>
          <w:p w:rsidR="00000000" w:rsidDel="00000000" w:rsidP="00000000" w:rsidRDefault="00000000" w:rsidRPr="00000000" w14:paraId="00000186">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87">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think of questions to investigate before a fieldwork visit</w:t>
            </w:r>
          </w:p>
          <w:p w:rsidR="00000000" w:rsidDel="00000000" w:rsidP="00000000" w:rsidRDefault="00000000" w:rsidRPr="00000000" w14:paraId="00000188">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89">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describe and understand how Greece's physical geography influences its type of economic activity and trade links</w:t>
            </w:r>
          </w:p>
          <w:p w:rsidR="00000000" w:rsidDel="00000000" w:rsidP="00000000" w:rsidRDefault="00000000" w:rsidRPr="00000000" w14:paraId="0000018A">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8B">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world maps, atlases and globes to identify human and physical features of Greece e.g mountainous land, coastlines, surrounding seas, Mount Olympus, the Acropolis, cities, towns etc.</w:t>
            </w:r>
          </w:p>
          <w:p w:rsidR="00000000" w:rsidDel="00000000" w:rsidP="00000000" w:rsidRDefault="00000000" w:rsidRPr="00000000" w14:paraId="0000018C">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8D">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investigate and understand why people settled in Chester.</w:t>
            </w:r>
          </w:p>
          <w:p w:rsidR="00000000" w:rsidDel="00000000" w:rsidP="00000000" w:rsidRDefault="00000000" w:rsidRPr="00000000" w14:paraId="0000018E">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8F">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and interpret a range of sources of geographical information (maps, diagrams, globes, aerial photographs) to investigate Naples Bay area (Campania) and the NW.</w:t>
            </w:r>
          </w:p>
          <w:p w:rsidR="00000000" w:rsidDel="00000000" w:rsidP="00000000" w:rsidRDefault="00000000" w:rsidRPr="00000000" w14:paraId="00000190">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91">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discussion, show that they can apply knowledge from earlier regional studies (Cape Verde - Yr2) when comparing the NW and Naples Bay area (Campania).</w:t>
            </w:r>
          </w:p>
          <w:p w:rsidR="00000000" w:rsidDel="00000000" w:rsidP="00000000" w:rsidRDefault="00000000" w:rsidRPr="00000000" w14:paraId="00000192">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93">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geographical vocabulary to ask and answer questions about the NW and the Bay of Naples (Campania).</w:t>
            </w:r>
          </w:p>
          <w:p w:rsidR="00000000" w:rsidDel="00000000" w:rsidP="00000000" w:rsidRDefault="00000000" w:rsidRPr="00000000" w14:paraId="00000194">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95">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maps and atlases to identify physical features along the Ganges.</w:t>
            </w:r>
          </w:p>
          <w:p w:rsidR="00000000" w:rsidDel="00000000" w:rsidP="00000000" w:rsidRDefault="00000000" w:rsidRPr="00000000" w14:paraId="00000196">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97">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compass directions to describe the location of the Ganges e.g. the Ganges emerges in the Western Himalayas. It flows across Northern India.</w:t>
            </w:r>
          </w:p>
          <w:p w:rsidR="00000000" w:rsidDel="00000000" w:rsidP="00000000" w:rsidRDefault="00000000" w:rsidRPr="00000000" w14:paraId="00000198">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99">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read and understand 4 figure grid references to identify key physical and human features of Varanasi on a map.</w:t>
            </w:r>
          </w:p>
          <w:p w:rsidR="00000000" w:rsidDel="00000000" w:rsidP="00000000" w:rsidRDefault="00000000" w:rsidRPr="00000000" w14:paraId="0000019A">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9B">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relate the water cycle to the Ganges, the Himalayas and the Indian ocean.</w:t>
            </w:r>
          </w:p>
          <w:p w:rsidR="00000000" w:rsidDel="00000000" w:rsidP="00000000" w:rsidRDefault="00000000" w:rsidRPr="00000000" w14:paraId="0000019C">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9D">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9E">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9F">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atlases/maps to name, label and locate some countries and capital cities of South America.</w:t>
            </w:r>
          </w:p>
          <w:p w:rsidR="00000000" w:rsidDel="00000000" w:rsidP="00000000" w:rsidRDefault="00000000" w:rsidRPr="00000000" w14:paraId="000001A0">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A1">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atlases, maps and photographs to identify and describe (with annotated map) the different environmental regions of South America, its biomes (Tundra, desert, grassland, forest) and vegetation belts and refer to the lines of latitude.</w:t>
            </w:r>
          </w:p>
          <w:p w:rsidR="00000000" w:rsidDel="00000000" w:rsidP="00000000" w:rsidRDefault="00000000" w:rsidRPr="00000000" w14:paraId="000001A2">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A3">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compare and contrast the role of deforestation over time on maps.</w:t>
            </w:r>
          </w:p>
          <w:p w:rsidR="00000000" w:rsidDel="00000000" w:rsidP="00000000" w:rsidRDefault="00000000" w:rsidRPr="00000000" w14:paraId="000001A4">
            <w:pPr>
              <w:shd w:fill="ffffff" w:val="clea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A5">
            <w:pPr>
              <w:shd w:fill="ffffff" w:val="clea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record data of rainfall in the Amazon.</w:t>
            </w:r>
          </w:p>
          <w:p w:rsidR="00000000" w:rsidDel="00000000" w:rsidP="00000000" w:rsidRDefault="00000000" w:rsidRPr="00000000" w14:paraId="000001A6">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A7">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A8">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A9">
            <w:pPr>
              <w:spacing w:after="0" w:line="240" w:lineRule="auto"/>
              <w:rPr>
                <w:rFonts w:ascii="Montserrat Light" w:cs="Montserrat Light" w:eastAsia="Montserrat Light" w:hAnsi="Montserrat Light"/>
                <w:sz w:val="14"/>
                <w:szCs w:val="1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AA">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areas on a map which people evacuated from and to. To present reasons using geographical language</w:t>
            </w:r>
          </w:p>
          <w:p w:rsidR="00000000" w:rsidDel="00000000" w:rsidP="00000000" w:rsidRDefault="00000000" w:rsidRPr="00000000" w14:paraId="000001AB">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AC">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6 figure grid references to identify key human and physical features.</w:t>
            </w:r>
          </w:p>
          <w:p w:rsidR="00000000" w:rsidDel="00000000" w:rsidP="00000000" w:rsidRDefault="00000000" w:rsidRPr="00000000" w14:paraId="000001AD">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AE">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routes of migration, the push and pull factors that lead to movements of populations.</w:t>
            </w:r>
          </w:p>
          <w:p w:rsidR="00000000" w:rsidDel="00000000" w:rsidP="00000000" w:rsidRDefault="00000000" w:rsidRPr="00000000" w14:paraId="000001AF">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0">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analyse and question data on migration across Europe.</w:t>
            </w:r>
          </w:p>
          <w:p w:rsidR="00000000" w:rsidDel="00000000" w:rsidP="00000000" w:rsidRDefault="00000000" w:rsidRPr="00000000" w14:paraId="000001B1">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2">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use maps and the 8 compass points to plot and navigate routes along The Silk Road.</w:t>
            </w:r>
          </w:p>
          <w:p w:rsidR="00000000" w:rsidDel="00000000" w:rsidP="00000000" w:rsidRDefault="00000000" w:rsidRPr="00000000" w14:paraId="000001B3">
            <w:pPr>
              <w:spacing w:after="0"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w:t>
            </w:r>
          </w:p>
          <w:p w:rsidR="00000000" w:rsidDel="00000000" w:rsidP="00000000" w:rsidRDefault="00000000" w:rsidRPr="00000000" w14:paraId="000001B4">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factors of The Great Migration from the Mississippi to other parts of North America and Europe.</w:t>
            </w:r>
          </w:p>
          <w:p w:rsidR="00000000" w:rsidDel="00000000" w:rsidP="00000000" w:rsidRDefault="00000000" w:rsidRPr="00000000" w14:paraId="000001B5">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6">
            <w:pPr>
              <w:spacing w:after="0"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the link between the Hadley cell, trade winds and the slave triangle.</w:t>
            </w:r>
          </w:p>
          <w:p w:rsidR="00000000" w:rsidDel="00000000" w:rsidP="00000000" w:rsidRDefault="00000000" w:rsidRPr="00000000" w14:paraId="000001B7">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8">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9">
            <w:pPr>
              <w:spacing w:after="0"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A">
            <w:pPr>
              <w:spacing w:after="0" w:line="240" w:lineRule="auto"/>
              <w:rPr>
                <w:rFonts w:ascii="Montserrat Light" w:cs="Montserrat Light" w:eastAsia="Montserrat Light" w:hAnsi="Montserrat Light"/>
                <w:sz w:val="14"/>
                <w:szCs w:val="14"/>
              </w:rPr>
            </w:pPr>
            <w:r w:rsidDel="00000000" w:rsidR="00000000" w:rsidRPr="00000000">
              <w:rPr>
                <w:rtl w:val="0"/>
              </w:rPr>
            </w:r>
          </w:p>
        </w:tc>
      </w:tr>
    </w:tbl>
    <w:p w:rsidR="00000000" w:rsidDel="00000000" w:rsidP="00000000" w:rsidRDefault="00000000" w:rsidRPr="00000000" w14:paraId="000001BB">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C">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D">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E">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2">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3">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4">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5">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6">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7">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8">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9">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A">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B">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C">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D">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E">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2">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3">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4">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5">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6">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7">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8">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9">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DA">
      <w:pPr>
        <w:rPr>
          <w:rFonts w:ascii="Montserrat Light" w:cs="Montserrat Light" w:eastAsia="Montserrat Light" w:hAnsi="Montserrat Light"/>
          <w:sz w:val="14"/>
          <w:szCs w:val="14"/>
        </w:rPr>
      </w:pPr>
      <w:r w:rsidDel="00000000" w:rsidR="00000000" w:rsidRPr="00000000">
        <w:rPr>
          <w:rtl w:val="0"/>
        </w:rPr>
      </w:r>
    </w:p>
    <w:tbl>
      <w:tblPr>
        <w:tblStyle w:val="Table4"/>
        <w:tblW w:w="15165.0" w:type="dxa"/>
        <w:jc w:val="left"/>
        <w:tblInd w:w="-6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7.5"/>
        <w:gridCol w:w="2527.5"/>
        <w:gridCol w:w="2527.5"/>
        <w:gridCol w:w="2527.5"/>
        <w:gridCol w:w="2527.5"/>
        <w:gridCol w:w="2527.5"/>
        <w:tblGridChange w:id="0">
          <w:tblGrid>
            <w:gridCol w:w="2527.5"/>
            <w:gridCol w:w="2527.5"/>
            <w:gridCol w:w="2527.5"/>
            <w:gridCol w:w="2527.5"/>
            <w:gridCol w:w="2527.5"/>
            <w:gridCol w:w="2527.5"/>
          </w:tblGrid>
        </w:tblGridChange>
      </w:tblGrid>
      <w:tr>
        <w:trPr>
          <w:cantSplit w:val="0"/>
          <w:trHeight w:val="380" w:hRule="atLeast"/>
          <w:tblHeader w:val="0"/>
        </w:trPr>
        <w:tc>
          <w:tcPr>
            <w:gridSpan w:val="6"/>
            <w:shd w:fill="3c78d8" w:val="clear"/>
            <w:tcMar>
              <w:top w:w="100.0" w:type="dxa"/>
              <w:left w:w="100.0" w:type="dxa"/>
              <w:bottom w:w="100.0" w:type="dxa"/>
              <w:right w:w="100.0" w:type="dxa"/>
            </w:tcMar>
            <w:vAlign w:val="top"/>
          </w:tcPr>
          <w:p w:rsidR="00000000" w:rsidDel="00000000" w:rsidP="00000000" w:rsidRDefault="00000000" w:rsidRPr="00000000" w14:paraId="000001DB">
            <w:pPr>
              <w:widowControl w:val="0"/>
              <w:spacing w:line="240" w:lineRule="auto"/>
              <w:jc w:val="center"/>
              <w:rPr>
                <w:rFonts w:ascii="Montserrat" w:cs="Montserrat" w:eastAsia="Montserrat" w:hAnsi="Montserrat"/>
                <w:b w:val="1"/>
                <w:color w:val="ffffff"/>
                <w:sz w:val="20"/>
                <w:szCs w:val="20"/>
              </w:rPr>
            </w:pPr>
            <w:r w:rsidDel="00000000" w:rsidR="00000000" w:rsidRPr="00000000">
              <w:rPr>
                <w:rFonts w:ascii="Montserrat" w:cs="Montserrat" w:eastAsia="Montserrat" w:hAnsi="Montserrat"/>
                <w:b w:val="1"/>
                <w:color w:val="ffffff"/>
                <w:sz w:val="20"/>
                <w:szCs w:val="20"/>
                <w:rtl w:val="0"/>
              </w:rPr>
              <w:t xml:space="preserve">VOCABULARY</w:t>
            </w:r>
          </w:p>
        </w:tc>
      </w:tr>
      <w:tr>
        <w:trPr>
          <w:cantSplit w:val="0"/>
          <w:tblHeader w:val="0"/>
        </w:trPr>
        <w:tc>
          <w:tcPr>
            <w:shd w:fill="cfe2f3" w:val="clear"/>
            <w:tcMar>
              <w:top w:w="100.0" w:type="dxa"/>
              <w:left w:w="100.0" w:type="dxa"/>
              <w:bottom w:w="100.0" w:type="dxa"/>
              <w:right w:w="100.0" w:type="dxa"/>
            </w:tcMar>
            <w:vAlign w:val="top"/>
          </w:tcPr>
          <w:p w:rsidR="00000000" w:rsidDel="00000000" w:rsidP="00000000" w:rsidRDefault="00000000" w:rsidRPr="00000000" w14:paraId="000001E1">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1</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2</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3</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4</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5</w:t>
            </w:r>
          </w:p>
        </w:tc>
        <w:tc>
          <w:tcPr>
            <w:shd w:fill="cfe2f3"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jc w:val="center"/>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Year 6</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0.0" w:type="dxa"/>
              <w:left w:w="0.0" w:type="dxa"/>
              <w:bottom w:w="0.0" w:type="dxa"/>
              <w:right w:w="80.0" w:type="dxa"/>
            </w:tcMar>
            <w:vAlign w:val="top"/>
          </w:tcPr>
          <w:p w:rsidR="00000000" w:rsidDel="00000000" w:rsidP="00000000" w:rsidRDefault="00000000" w:rsidRPr="00000000" w14:paraId="000001E7">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Simple vocabulary:</w:t>
            </w:r>
          </w:p>
          <w:p w:rsidR="00000000" w:rsidDel="00000000" w:rsidP="00000000" w:rsidRDefault="00000000" w:rsidRPr="00000000" w14:paraId="000001E8">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Near, far, wet, sunny, hot, dry, cold, house, school, street,</w:t>
            </w:r>
          </w:p>
          <w:p w:rsidR="00000000" w:rsidDel="00000000" w:rsidP="00000000" w:rsidRDefault="00000000" w:rsidRPr="00000000" w14:paraId="000001E9">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shop</w:t>
            </w:r>
          </w:p>
          <w:p w:rsidR="00000000" w:rsidDel="00000000" w:rsidP="00000000" w:rsidRDefault="00000000" w:rsidRPr="00000000" w14:paraId="000001EA">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Human geography, Physical geography, coast, harbour, port, cliff, city, United</w:t>
            </w:r>
          </w:p>
          <w:p w:rsidR="00000000" w:rsidDel="00000000" w:rsidP="00000000" w:rsidRDefault="00000000" w:rsidRPr="00000000" w14:paraId="000001EB">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Kingdom, world, country, forest, wood, atlas, left, right</w:t>
            </w:r>
          </w:p>
          <w:p w:rsidR="00000000" w:rsidDel="00000000" w:rsidP="00000000" w:rsidRDefault="00000000" w:rsidRPr="00000000" w14:paraId="000001EC">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Ocean, Atlantic, Pacific, Indian,  continent</w:t>
            </w:r>
          </w:p>
        </w:tc>
        <w:tc>
          <w:tcPr>
            <w:tcBorders>
              <w:top w:color="000000" w:space="0" w:sz="6" w:val="single"/>
              <w:left w:color="000000" w:space="0" w:sz="0" w:val="nil"/>
              <w:bottom w:color="000000" w:space="0" w:sz="6" w:val="single"/>
              <w:right w:color="000000" w:space="0" w:sz="6" w:val="single"/>
            </w:tcBorders>
            <w:tcMar>
              <w:top w:w="40.0" w:type="dxa"/>
              <w:left w:w="0.0" w:type="dxa"/>
              <w:bottom w:w="0.0" w:type="dxa"/>
              <w:right w:w="80.0" w:type="dxa"/>
            </w:tcMar>
            <w:vAlign w:val="top"/>
          </w:tcPr>
          <w:p w:rsidR="00000000" w:rsidDel="00000000" w:rsidP="00000000" w:rsidRDefault="00000000" w:rsidRPr="00000000" w14:paraId="000001ED">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Develop vocabulary:</w:t>
            </w:r>
          </w:p>
          <w:p w:rsidR="00000000" w:rsidDel="00000000" w:rsidP="00000000" w:rsidRDefault="00000000" w:rsidRPr="00000000" w14:paraId="000001EE">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England, Scotland, Northern Ireland, valley, North sea, Irish sea, the channel, mountain, river, </w:t>
            </w:r>
          </w:p>
          <w:p w:rsidR="00000000" w:rsidDel="00000000" w:rsidP="00000000" w:rsidRDefault="00000000" w:rsidRPr="00000000" w14:paraId="000001EF">
            <w:pPr>
              <w:spacing w:line="240" w:lineRule="auto"/>
              <w:ind w:left="90" w:firstLine="0"/>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F0">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Hill, mountain, river, stream, sea, beach, village, town, field, bridge, footpath, attractive,</w:t>
            </w:r>
          </w:p>
          <w:p w:rsidR="00000000" w:rsidDel="00000000" w:rsidP="00000000" w:rsidRDefault="00000000" w:rsidRPr="00000000" w14:paraId="000001F1">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journey, polar, arctic, desert</w:t>
            </w:r>
          </w:p>
          <w:p w:rsidR="00000000" w:rsidDel="00000000" w:rsidP="00000000" w:rsidRDefault="00000000" w:rsidRPr="00000000" w14:paraId="000001F2">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 </w:t>
            </w:r>
          </w:p>
          <w:p w:rsidR="00000000" w:rsidDel="00000000" w:rsidP="00000000" w:rsidRDefault="00000000" w:rsidRPr="00000000" w14:paraId="000001F3">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Ocean, Atlantic, Pacific, Indian,  continent (including names), capital, North, East, South, West, vegetation, globe, North pole, South pole, equator, compass, route, location,</w:t>
            </w:r>
          </w:p>
          <w:p w:rsidR="00000000" w:rsidDel="00000000" w:rsidP="00000000" w:rsidRDefault="00000000" w:rsidRPr="00000000" w14:paraId="000001F4">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Europe</w:t>
            </w:r>
          </w:p>
        </w:tc>
        <w:tc>
          <w:tcPr>
            <w:tcBorders>
              <w:top w:color="000000" w:space="0" w:sz="6" w:val="single"/>
              <w:left w:color="000000" w:space="0" w:sz="0" w:val="nil"/>
              <w:bottom w:color="000000" w:space="0" w:sz="6" w:val="single"/>
              <w:right w:color="000000" w:space="0" w:sz="6" w:val="single"/>
            </w:tcBorders>
            <w:tcMar>
              <w:top w:w="40.0" w:type="dxa"/>
              <w:left w:w="0.0" w:type="dxa"/>
              <w:bottom w:w="0.0" w:type="dxa"/>
              <w:right w:w="80.0" w:type="dxa"/>
            </w:tcMar>
            <w:vAlign w:val="top"/>
          </w:tcPr>
          <w:p w:rsidR="00000000" w:rsidDel="00000000" w:rsidP="00000000" w:rsidRDefault="00000000" w:rsidRPr="00000000" w14:paraId="000001F5">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Continue to develop vocabulary:</w:t>
            </w:r>
          </w:p>
          <w:p w:rsidR="00000000" w:rsidDel="00000000" w:rsidP="00000000" w:rsidRDefault="00000000" w:rsidRPr="00000000" w14:paraId="000001F6">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Hill, mountain, river, stream, sea, beach, village, town, field, bridge, footpath, attractive,</w:t>
            </w:r>
          </w:p>
          <w:p w:rsidR="00000000" w:rsidDel="00000000" w:rsidP="00000000" w:rsidRDefault="00000000" w:rsidRPr="00000000" w14:paraId="000001F7">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journey, polar, arctic, desert</w:t>
            </w:r>
          </w:p>
          <w:p w:rsidR="00000000" w:rsidDel="00000000" w:rsidP="00000000" w:rsidRDefault="00000000" w:rsidRPr="00000000" w14:paraId="000001F8">
            <w:pPr>
              <w:spacing w:line="240" w:lineRule="auto"/>
              <w:ind w:left="0" w:firstLine="0"/>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F9">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Settlement, county, human characteristics, physical characteristics, mountains, volcanoes, geology, non-European</w:t>
            </w:r>
          </w:p>
          <w:p w:rsidR="00000000" w:rsidDel="00000000" w:rsidP="00000000" w:rsidRDefault="00000000" w:rsidRPr="00000000" w14:paraId="000001FA">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Ordnance survey </w:t>
            </w:r>
          </w:p>
        </w:tc>
        <w:tc>
          <w:tcPr>
            <w:tcBorders>
              <w:top w:color="000000" w:space="0" w:sz="6" w:val="single"/>
              <w:left w:color="000000" w:space="0" w:sz="0" w:val="nil"/>
              <w:bottom w:color="000000" w:space="0" w:sz="6" w:val="single"/>
              <w:right w:color="000000" w:space="0" w:sz="6" w:val="single"/>
            </w:tcBorders>
            <w:tcMar>
              <w:top w:w="40.0" w:type="dxa"/>
              <w:left w:w="0.0" w:type="dxa"/>
              <w:bottom w:w="0.0" w:type="dxa"/>
              <w:right w:w="80.0" w:type="dxa"/>
            </w:tcMar>
            <w:vAlign w:val="top"/>
          </w:tcPr>
          <w:p w:rsidR="00000000" w:rsidDel="00000000" w:rsidP="00000000" w:rsidRDefault="00000000" w:rsidRPr="00000000" w14:paraId="000001FB">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Continue to develop vocabulary: rainforest, tropical, temperate, Mediterranean, humid, climate,</w:t>
            </w:r>
          </w:p>
          <w:p w:rsidR="00000000" w:rsidDel="00000000" w:rsidP="00000000" w:rsidRDefault="00000000" w:rsidRPr="00000000" w14:paraId="000001FC">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urban, rural</w:t>
            </w:r>
          </w:p>
          <w:p w:rsidR="00000000" w:rsidDel="00000000" w:rsidP="00000000" w:rsidRDefault="00000000" w:rsidRPr="00000000" w14:paraId="000001FD">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 </w:t>
            </w:r>
          </w:p>
          <w:p w:rsidR="00000000" w:rsidDel="00000000" w:rsidP="00000000" w:rsidRDefault="00000000" w:rsidRPr="00000000" w14:paraId="000001FE">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Tropic of Cancer and Capricorn,</w:t>
            </w:r>
          </w:p>
          <w:p w:rsidR="00000000" w:rsidDel="00000000" w:rsidP="00000000" w:rsidRDefault="00000000" w:rsidRPr="00000000" w14:paraId="000001FF">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hemisphere, Northern hemisphere, Southern hemisphere, climate zones, water cycle</w:t>
            </w:r>
          </w:p>
          <w:p w:rsidR="00000000" w:rsidDel="00000000" w:rsidP="00000000" w:rsidRDefault="00000000" w:rsidRPr="00000000" w14:paraId="00000200">
            <w:pPr>
              <w:spacing w:line="240" w:lineRule="auto"/>
              <w:ind w:left="90" w:firstLine="0"/>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01">
            <w:pPr>
              <w:spacing w:line="240" w:lineRule="auto"/>
              <w:ind w:left="90" w:firstLine="0"/>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02">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coastal, development, erosion, deposition,</w:t>
            </w:r>
          </w:p>
        </w:tc>
        <w:tc>
          <w:tcPr>
            <w:tcBorders>
              <w:top w:color="000000" w:space="0" w:sz="6" w:val="single"/>
              <w:left w:color="000000" w:space="0" w:sz="0" w:val="nil"/>
              <w:bottom w:color="000000" w:space="0" w:sz="6" w:val="single"/>
              <w:right w:color="000000" w:space="0" w:sz="6" w:val="single"/>
            </w:tcBorders>
            <w:tcMar>
              <w:top w:w="40.0" w:type="dxa"/>
              <w:left w:w="0.0" w:type="dxa"/>
              <w:bottom w:w="0.0" w:type="dxa"/>
              <w:right w:w="80.0" w:type="dxa"/>
            </w:tcMar>
            <w:vAlign w:val="top"/>
          </w:tcPr>
          <w:p w:rsidR="00000000" w:rsidDel="00000000" w:rsidP="00000000" w:rsidRDefault="00000000" w:rsidRPr="00000000" w14:paraId="00000203">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precise geographical vocabulary: coastal, development, erosion, deposition, renewable, transpiration, deforestation, recyclable, sustainable,</w:t>
            </w:r>
          </w:p>
          <w:p w:rsidR="00000000" w:rsidDel="00000000" w:rsidP="00000000" w:rsidRDefault="00000000" w:rsidRPr="00000000" w14:paraId="00000204">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latitude, longitude</w:t>
            </w:r>
          </w:p>
          <w:p w:rsidR="00000000" w:rsidDel="00000000" w:rsidP="00000000" w:rsidRDefault="00000000" w:rsidRPr="00000000" w14:paraId="00000205">
            <w:pPr>
              <w:spacing w:line="240" w:lineRule="auto"/>
              <w:ind w:left="90" w:firstLine="0"/>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06">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Tropic of Cancer and Capricorn,</w:t>
            </w:r>
          </w:p>
          <w:p w:rsidR="00000000" w:rsidDel="00000000" w:rsidP="00000000" w:rsidRDefault="00000000" w:rsidRPr="00000000" w14:paraId="00000207">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hemisphere, Northern hemisphere, Southern hemisphere,</w:t>
            </w:r>
          </w:p>
          <w:p w:rsidR="00000000" w:rsidDel="00000000" w:rsidP="00000000" w:rsidRDefault="00000000" w:rsidRPr="00000000" w14:paraId="00000208">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 </w:t>
            </w:r>
          </w:p>
          <w:p w:rsidR="00000000" w:rsidDel="00000000" w:rsidP="00000000" w:rsidRDefault="00000000" w:rsidRPr="00000000" w14:paraId="00000209">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Ordnance survey Greenwich, time zones, meridian, eight points of a compass, grid reference, symbol key, economic, region, distribution,</w:t>
            </w:r>
          </w:p>
          <w:p w:rsidR="00000000" w:rsidDel="00000000" w:rsidP="00000000" w:rsidRDefault="00000000" w:rsidRPr="00000000" w14:paraId="0000020A">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trade links</w:t>
            </w:r>
          </w:p>
          <w:p w:rsidR="00000000" w:rsidDel="00000000" w:rsidP="00000000" w:rsidRDefault="00000000" w:rsidRPr="00000000" w14:paraId="0000020B">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 </w:t>
            </w:r>
          </w:p>
        </w:tc>
        <w:tc>
          <w:tcPr>
            <w:tcBorders>
              <w:top w:color="000000" w:space="0" w:sz="6" w:val="single"/>
              <w:left w:color="000000" w:space="0" w:sz="0" w:val="nil"/>
              <w:bottom w:color="000000" w:space="0" w:sz="6" w:val="single"/>
              <w:right w:color="000000" w:space="0" w:sz="6" w:val="single"/>
            </w:tcBorders>
            <w:tcMar>
              <w:top w:w="40.0" w:type="dxa"/>
              <w:left w:w="0.0" w:type="dxa"/>
              <w:bottom w:w="0.0" w:type="dxa"/>
              <w:right w:w="80.0" w:type="dxa"/>
            </w:tcMar>
            <w:vAlign w:val="top"/>
          </w:tcPr>
          <w:p w:rsidR="00000000" w:rsidDel="00000000" w:rsidP="00000000" w:rsidRDefault="00000000" w:rsidRPr="00000000" w14:paraId="0000020C">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Be able to describe and start to explain geographical processes using the correct terminology.</w:t>
            </w:r>
          </w:p>
          <w:p w:rsidR="00000000" w:rsidDel="00000000" w:rsidP="00000000" w:rsidRDefault="00000000" w:rsidRPr="00000000" w14:paraId="0000020D">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 </w:t>
            </w:r>
          </w:p>
          <w:p w:rsidR="00000000" w:rsidDel="00000000" w:rsidP="00000000" w:rsidRDefault="00000000" w:rsidRPr="00000000" w14:paraId="0000020E">
            <w:pPr>
              <w:spacing w:line="240" w:lineRule="auto"/>
              <w:ind w:left="9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Biomes, longitude, latitude, rivers, meander, natural resources, distribution, vegetation belts Tropic of Cancer and Capricorn, hemisphere, Northern hemisphere, Southern hemisphere,eight points of a compass, grid     </w:t>
            </w:r>
          </w:p>
        </w:tc>
      </w:tr>
    </w:tbl>
    <w:p w:rsidR="00000000" w:rsidDel="00000000" w:rsidP="00000000" w:rsidRDefault="00000000" w:rsidRPr="00000000" w14:paraId="0000020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2">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3">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4">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5">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6">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7">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8">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9">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A">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B">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C">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D">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E">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1F">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20">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21">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22">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23">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24">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25">
      <w:pPr>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226">
      <w:pPr>
        <w:rPr>
          <w:rFonts w:ascii="Montserrat Light" w:cs="Montserrat Light" w:eastAsia="Montserrat Light" w:hAnsi="Montserrat Light"/>
          <w:sz w:val="14"/>
          <w:szCs w:val="14"/>
        </w:rPr>
      </w:pPr>
      <w:r w:rsidDel="00000000" w:rsidR="00000000" w:rsidRPr="00000000">
        <w:rPr>
          <w:rtl w:val="0"/>
        </w:rPr>
      </w:r>
    </w:p>
    <w:sectPr>
      <w:headerReference r:id="rId6" w:type="default"/>
      <w:pgSz w:h="11906" w:w="16838"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7">
    <w:pPr>
      <w:jc w:val="center"/>
      <w:rPr>
        <w:rFonts w:ascii="Montserrat Light" w:cs="Montserrat Light" w:eastAsia="Montserrat Light" w:hAnsi="Montserrat Light"/>
        <w:color w:val="666666"/>
        <w:sz w:val="24"/>
        <w:szCs w:val="24"/>
      </w:rPr>
    </w:pPr>
    <w:r w:rsidDel="00000000" w:rsidR="00000000" w:rsidRPr="00000000">
      <w:rPr>
        <w:rFonts w:ascii="Montserrat Light" w:cs="Montserrat Light" w:eastAsia="Montserrat Light" w:hAnsi="Montserrat Light"/>
        <w:color w:val="666666"/>
        <w:sz w:val="24"/>
        <w:szCs w:val="24"/>
        <w:rtl w:val="0"/>
      </w:rPr>
      <w:t xml:space="preserve">Faithful. Ambitious. Empowered.</w:t>
    </w:r>
    <w:r w:rsidDel="00000000" w:rsidR="00000000" w:rsidRPr="00000000">
      <w:drawing>
        <wp:anchor allowOverlap="1" behindDoc="1" distB="114300" distT="114300" distL="114300" distR="114300" hidden="0" layoutInCell="1" locked="0" relativeHeight="0" simplePos="0">
          <wp:simplePos x="0" y="0"/>
          <wp:positionH relativeFrom="column">
            <wp:posOffset>-695324</wp:posOffset>
          </wp:positionH>
          <wp:positionV relativeFrom="paragraph">
            <wp:posOffset>-342899</wp:posOffset>
          </wp:positionV>
          <wp:extent cx="800100" cy="800100"/>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800100" cy="800100"/>
                  </a:xfrm>
                  <a:prstGeom prst="rect"/>
                  <a:ln/>
                </pic:spPr>
              </pic:pic>
            </a:graphicData>
          </a:graphic>
        </wp:anchor>
      </w:drawing>
    </w:r>
  </w:p>
  <w:p w:rsidR="00000000" w:rsidDel="00000000" w:rsidP="00000000" w:rsidRDefault="00000000" w:rsidRPr="00000000" w14:paraId="00000228">
    <w:pPr>
      <w:jc w:val="center"/>
      <w:rPr/>
    </w:pPr>
    <w:r w:rsidDel="00000000" w:rsidR="00000000" w:rsidRPr="00000000">
      <w:rPr>
        <w:rFonts w:ascii="Montserrat" w:cs="Montserrat" w:eastAsia="Montserrat" w:hAnsi="Montserrat"/>
        <w:b w:val="1"/>
        <w:sz w:val="24"/>
        <w:szCs w:val="24"/>
        <w:rtl w:val="0"/>
      </w:rPr>
      <w:t xml:space="preserve">GEOGRAPHY</w:t>
    </w:r>
    <w:r w:rsidDel="00000000" w:rsidR="00000000" w:rsidRPr="00000000">
      <w:rPr>
        <w:rFonts w:ascii="Montserrat" w:cs="Montserrat" w:eastAsia="Montserrat" w:hAnsi="Montserrat"/>
        <w:b w:val="1"/>
        <w:sz w:val="24"/>
        <w:szCs w:val="24"/>
        <w:rtl w:val="0"/>
      </w:rPr>
      <w:t xml:space="preserve"> | PROGRESSION OF KNOWLEDGE AND SKILLS</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Light-regular.ttf"/><Relationship Id="rId6" Type="http://schemas.openxmlformats.org/officeDocument/2006/relationships/font" Target="fonts/MontserratLight-bold.ttf"/><Relationship Id="rId7" Type="http://schemas.openxmlformats.org/officeDocument/2006/relationships/font" Target="fonts/MontserratLight-italic.ttf"/><Relationship Id="rId8" Type="http://schemas.openxmlformats.org/officeDocument/2006/relationships/font" Target="fonts/MontserratLigh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